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410BC">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2880" w:firstLineChars="900"/>
        <w:jc w:val="both"/>
        <w:textAlignment w:val="auto"/>
        <w:rPr>
          <w:rFonts w:hint="eastAsia" w:ascii="仿宋" w:hAnsi="仿宋" w:eastAsia="仿宋" w:cs="仿宋"/>
          <w:bCs/>
          <w:color w:val="000000"/>
          <w:spacing w:val="0"/>
          <w:sz w:val="32"/>
          <w:szCs w:val="32"/>
        </w:rPr>
      </w:pPr>
    </w:p>
    <w:p w14:paraId="1E8740C1">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2880" w:firstLineChars="900"/>
        <w:jc w:val="both"/>
        <w:textAlignment w:val="auto"/>
        <w:rPr>
          <w:rFonts w:hint="eastAsia" w:ascii="仿宋" w:hAnsi="仿宋" w:eastAsia="仿宋" w:cs="仿宋"/>
          <w:bCs/>
          <w:color w:val="000000"/>
          <w:spacing w:val="0"/>
          <w:sz w:val="32"/>
          <w:szCs w:val="32"/>
        </w:rPr>
      </w:pPr>
    </w:p>
    <w:p w14:paraId="583AFFDD">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2880" w:firstLineChars="900"/>
        <w:jc w:val="both"/>
        <w:textAlignment w:val="auto"/>
        <w:rPr>
          <w:rFonts w:hint="eastAsia" w:ascii="仿宋" w:hAnsi="仿宋" w:eastAsia="仿宋" w:cs="仿宋"/>
          <w:bCs/>
          <w:color w:val="000000"/>
          <w:spacing w:val="0"/>
          <w:sz w:val="32"/>
          <w:szCs w:val="32"/>
        </w:rPr>
      </w:pPr>
    </w:p>
    <w:p w14:paraId="400FEB33">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2880" w:firstLineChars="900"/>
        <w:jc w:val="both"/>
        <w:textAlignment w:val="auto"/>
        <w:rPr>
          <w:rFonts w:hint="eastAsia" w:ascii="仿宋" w:hAnsi="仿宋" w:eastAsia="仿宋" w:cs="仿宋"/>
          <w:bCs/>
          <w:color w:val="000000"/>
          <w:spacing w:val="0"/>
          <w:sz w:val="32"/>
          <w:szCs w:val="32"/>
        </w:rPr>
      </w:pPr>
    </w:p>
    <w:p w14:paraId="640F8E8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jc w:val="both"/>
        <w:textAlignment w:val="auto"/>
        <w:rPr>
          <w:rFonts w:hint="eastAsia" w:ascii="方正小标宋简体" w:hAnsi="方正小标宋简体" w:eastAsia="方正小标宋简体" w:cs="方正小标宋简体"/>
          <w:color w:val="000000"/>
          <w:spacing w:val="0"/>
          <w:sz w:val="44"/>
          <w:szCs w:val="44"/>
          <w:lang w:eastAsia="zh-CN"/>
        </w:rPr>
      </w:pPr>
    </w:p>
    <w:p w14:paraId="6497F336">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eastAsia="zh-CN"/>
        </w:rPr>
        <w:t>关于</w:t>
      </w:r>
      <w:r>
        <w:rPr>
          <w:rFonts w:hint="eastAsia" w:ascii="方正小标宋简体" w:hAnsi="方正小标宋简体" w:eastAsia="方正小标宋简体" w:cs="方正小标宋简体"/>
          <w:b w:val="0"/>
          <w:bCs w:val="0"/>
          <w:sz w:val="44"/>
          <w:szCs w:val="44"/>
          <w:lang w:val="en-US" w:eastAsia="zh-CN"/>
        </w:rPr>
        <w:t>退回部分农村公益事业财政奖补项目</w:t>
      </w:r>
      <w:r>
        <w:rPr>
          <w:rFonts w:hint="eastAsia" w:ascii="方正小标宋简体" w:hAnsi="方正小标宋简体" w:eastAsia="方正小标宋简体" w:cs="方正小标宋简体"/>
          <w:b w:val="0"/>
          <w:bCs w:val="0"/>
          <w:color w:val="000000"/>
          <w:spacing w:val="0"/>
          <w:sz w:val="44"/>
          <w:szCs w:val="44"/>
          <w:lang w:val="en-US" w:eastAsia="zh-CN"/>
        </w:rPr>
        <w:t>资金</w:t>
      </w:r>
      <w:r>
        <w:rPr>
          <w:rFonts w:hint="eastAsia" w:ascii="方正小标宋简体" w:hAnsi="方正小标宋简体" w:eastAsia="方正小标宋简体" w:cs="方正小标宋简体"/>
          <w:b w:val="0"/>
          <w:bCs w:val="0"/>
          <w:sz w:val="44"/>
          <w:szCs w:val="44"/>
          <w:lang w:val="en-US" w:eastAsia="zh-CN"/>
        </w:rPr>
        <w:t>的报告</w:t>
      </w:r>
    </w:p>
    <w:p w14:paraId="1A0CF77D">
      <w:pPr>
        <w:keepNext w:val="0"/>
        <w:keepLines w:val="0"/>
        <w:pageBreakBefore w:val="0"/>
        <w:widowControl w:val="0"/>
        <w:kinsoku/>
        <w:wordWrap/>
        <w:overflowPunct/>
        <w:topLinePunct w:val="0"/>
        <w:autoSpaceDE/>
        <w:autoSpaceDN/>
        <w:bidi w:val="0"/>
        <w:adjustRightInd/>
        <w:snapToGrid/>
        <w:spacing w:line="600" w:lineRule="exact"/>
        <w:rPr>
          <w:rFonts w:hint="eastAsia"/>
          <w:lang w:val="en-US" w:eastAsia="zh-CN"/>
        </w:rPr>
      </w:pPr>
    </w:p>
    <w:p w14:paraId="65185F6A">
      <w:pPr>
        <w:keepNext w:val="0"/>
        <w:keepLines w:val="0"/>
        <w:pageBreakBefore w:val="0"/>
        <w:widowControl w:val="0"/>
        <w:kinsoku/>
        <w:wordWrap/>
        <w:overflowPunct/>
        <w:topLinePunct w:val="0"/>
        <w:autoSpaceDE/>
        <w:autoSpaceDN/>
        <w:bidi w:val="0"/>
        <w:adjustRightInd/>
        <w:snapToGrid/>
        <w:spacing w:line="600" w:lineRule="exact"/>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市农牧局：</w:t>
      </w:r>
    </w:p>
    <w:p w14:paraId="2497CE7D">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2024年市级下达我区财政衔接推进乡村振兴补助资金中有部分衔接资金用于农村公益事业财政奖补项目，涉及资金241.9万元。因部分农村公益事业财政奖补项目不符合财政衔接推进乡村振兴补助使用要求。按照衔接资金使用管理当年项目必须当年完工的要求，新调整的项目年底前无法完成建设任务。现申请将241.9万元农村公益事业财政奖补项目原渠道退回。</w:t>
      </w:r>
    </w:p>
    <w:p w14:paraId="40B5D131">
      <w:pPr>
        <w:bidi w:val="0"/>
        <w:rPr>
          <w:rFonts w:hint="default" w:ascii="Calibri" w:hAnsi="Calibri" w:eastAsia="宋体" w:cs="Times New Roman"/>
          <w:kern w:val="2"/>
          <w:sz w:val="21"/>
          <w:szCs w:val="24"/>
          <w:lang w:val="en-US" w:eastAsia="zh-CN" w:bidi="ar-SA"/>
        </w:rPr>
      </w:pPr>
    </w:p>
    <w:p w14:paraId="39C1B1D5">
      <w:pPr>
        <w:bidi w:val="0"/>
        <w:rPr>
          <w:rFonts w:hint="default"/>
          <w:lang w:val="en-US" w:eastAsia="zh-CN"/>
        </w:rPr>
      </w:pPr>
    </w:p>
    <w:p w14:paraId="6561A495">
      <w:pPr>
        <w:bidi w:val="0"/>
        <w:rPr>
          <w:rFonts w:hint="default"/>
          <w:lang w:val="en-US" w:eastAsia="zh-CN"/>
        </w:rPr>
      </w:pPr>
    </w:p>
    <w:p w14:paraId="260FA744">
      <w:pPr>
        <w:bidi w:val="0"/>
        <w:rPr>
          <w:rFonts w:hint="default"/>
          <w:lang w:val="en-US" w:eastAsia="zh-CN"/>
        </w:rPr>
      </w:pPr>
    </w:p>
    <w:p w14:paraId="366AF4EB">
      <w:pPr>
        <w:bidi w:val="0"/>
        <w:rPr>
          <w:rFonts w:hint="default"/>
          <w:lang w:val="en-US" w:eastAsia="zh-CN"/>
        </w:rPr>
      </w:pPr>
    </w:p>
    <w:p w14:paraId="00CCBDE7">
      <w:pPr>
        <w:bidi w:val="0"/>
        <w:rPr>
          <w:rFonts w:hint="default"/>
          <w:lang w:val="en-US" w:eastAsia="zh-CN"/>
        </w:rPr>
      </w:pPr>
    </w:p>
    <w:p w14:paraId="2E169464">
      <w:pPr>
        <w:ind w:firstLine="3520" w:firstLineChars="11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临河区财政局</w:t>
      </w:r>
    </w:p>
    <w:p w14:paraId="1DFF127C">
      <w:pPr>
        <w:ind w:firstLine="3520" w:firstLineChars="11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临河区农牧和科技局</w:t>
      </w:r>
    </w:p>
    <w:p w14:paraId="26A8C721">
      <w:pPr>
        <w:ind w:firstLine="3840" w:firstLineChars="1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2024年12月25</w:t>
      </w:r>
      <w:bookmarkStart w:id="0" w:name="_GoBack"/>
      <w:bookmarkEnd w:id="0"/>
      <w:r>
        <w:rPr>
          <w:rFonts w:hint="eastAsia" w:ascii="仿宋_GB2312" w:hAnsi="仿宋_GB2312" w:eastAsia="仿宋_GB2312" w:cs="仿宋_GB2312"/>
          <w:b w:val="0"/>
          <w:bCs w:val="0"/>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F34C2D"/>
    <w:rsid w:val="07DE427B"/>
    <w:rsid w:val="132D4308"/>
    <w:rsid w:val="13F00F08"/>
    <w:rsid w:val="13F07810"/>
    <w:rsid w:val="2FFD70E5"/>
    <w:rsid w:val="30C678A0"/>
    <w:rsid w:val="311B44B2"/>
    <w:rsid w:val="3E4B3711"/>
    <w:rsid w:val="3E5325C6"/>
    <w:rsid w:val="3ED30323"/>
    <w:rsid w:val="405C5EF2"/>
    <w:rsid w:val="415475F9"/>
    <w:rsid w:val="436C2033"/>
    <w:rsid w:val="482A5A71"/>
    <w:rsid w:val="4AAC5537"/>
    <w:rsid w:val="4C143394"/>
    <w:rsid w:val="4CBB7CB4"/>
    <w:rsid w:val="5A3B2434"/>
    <w:rsid w:val="5AC24903"/>
    <w:rsid w:val="5C8956D8"/>
    <w:rsid w:val="66C20165"/>
    <w:rsid w:val="73A6496A"/>
    <w:rsid w:val="74F34C2D"/>
    <w:rsid w:val="77D043E8"/>
    <w:rsid w:val="7D622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afterLines="0" w:line="240" w:lineRule="auto"/>
    </w:pPr>
    <w:rPr>
      <w:rFonts w:ascii="Calibri" w:hAnsi="Calibri" w:eastAsia="宋体" w:cs="Times New Roman"/>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220</Characters>
  <Lines>0</Lines>
  <Paragraphs>0</Paragraphs>
  <TotalTime>49</TotalTime>
  <ScaleCrop>false</ScaleCrop>
  <LinksUpToDate>false</LinksUpToDate>
  <CharactersWithSpaces>220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2024-11-20T10:43:00Z</dcterms:created>
  <dc:creator>木子亮</dc:creator>
  <cp:lastModifiedBy>Yilly</cp:lastModifiedBy>
  <cp:lastPrinted>2024-12-11T09:29:00Z</cp:lastPrinted>
  <dcterms:modified xsi:type="dcterms:W3CDTF">2024-12-26T08:06:08Z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92EFA1AF4E0B4D299AAC64E4787FA28F_13</vt:lpwstr>
  </property>
  <property fmtid="{D5CDD505-2E9C-101B-9397-08002B2CF9AE}" pid="4" name="KSOTemplateDocerSaveRecord">
    <vt:lpwstr>eyJoZGlkIjoiYThlZGM4NDUyOTNhNjFlY2ZkMmI5ZjFjMWQ5NTU3MWQiLCJ1c2VySWQiOiIzMjk5MjMwNjIifQ==</vt:lpwstr>
  </property>
</Properties>
</file>